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61" w:rsidRPr="00484119" w:rsidRDefault="00E62461" w:rsidP="00E62461">
      <w:pPr>
        <w:spacing w:before="300" w:after="225" w:line="648" w:lineRule="atLeast"/>
        <w:textAlignment w:val="baseline"/>
        <w:outlineLvl w:val="0"/>
        <w:rPr>
          <w:rFonts w:ascii="Arial CE" w:eastAsia="Times New Roman" w:hAnsi="Arial CE" w:cs="Arial CE"/>
          <w:b/>
          <w:bCs/>
          <w:color w:val="000000"/>
          <w:spacing w:val="-30"/>
          <w:kern w:val="36"/>
          <w:sz w:val="72"/>
          <w:szCs w:val="72"/>
          <w:lang w:eastAsia="cs-CZ"/>
        </w:rPr>
      </w:pPr>
      <w:r w:rsidRPr="00E62461">
        <w:rPr>
          <w:rFonts w:ascii="Arial CE" w:eastAsia="Times New Roman" w:hAnsi="Arial CE" w:cs="Arial CE"/>
          <w:b/>
          <w:bCs/>
          <w:color w:val="000000"/>
          <w:spacing w:val="-30"/>
          <w:kern w:val="36"/>
          <w:sz w:val="72"/>
          <w:szCs w:val="72"/>
          <w:lang w:eastAsia="cs-CZ"/>
        </w:rPr>
        <w:t xml:space="preserve">Termíny přistavení kontejneru na </w:t>
      </w:r>
      <w:r w:rsidR="00F84146" w:rsidRPr="00484119">
        <w:rPr>
          <w:rFonts w:ascii="Arial CE" w:eastAsia="Times New Roman" w:hAnsi="Arial CE" w:cs="Arial CE"/>
          <w:b/>
          <w:bCs/>
          <w:color w:val="000000"/>
          <w:spacing w:val="-30"/>
          <w:kern w:val="36"/>
          <w:sz w:val="72"/>
          <w:szCs w:val="72"/>
          <w:lang w:eastAsia="cs-CZ"/>
        </w:rPr>
        <w:t>BIO</w:t>
      </w:r>
      <w:r w:rsidRPr="00E62461">
        <w:rPr>
          <w:rFonts w:ascii="Arial CE" w:eastAsia="Times New Roman" w:hAnsi="Arial CE" w:cs="Arial CE"/>
          <w:b/>
          <w:bCs/>
          <w:color w:val="000000"/>
          <w:spacing w:val="-30"/>
          <w:kern w:val="36"/>
          <w:sz w:val="72"/>
          <w:szCs w:val="72"/>
          <w:lang w:eastAsia="cs-CZ"/>
        </w:rPr>
        <w:t xml:space="preserve"> odpad </w:t>
      </w:r>
    </w:p>
    <w:p w:rsidR="00F84146" w:rsidRDefault="00F84146" w:rsidP="00484119">
      <w:pPr>
        <w:spacing w:before="300" w:after="225" w:line="648" w:lineRule="atLeast"/>
        <w:jc w:val="center"/>
        <w:textAlignment w:val="baseline"/>
        <w:outlineLvl w:val="0"/>
        <w:rPr>
          <w:rFonts w:ascii="Arial CE" w:eastAsia="Times New Roman" w:hAnsi="Arial CE" w:cs="Arial CE"/>
          <w:b/>
          <w:bCs/>
          <w:color w:val="000000"/>
          <w:spacing w:val="-30"/>
          <w:kern w:val="36"/>
          <w:sz w:val="54"/>
          <w:szCs w:val="54"/>
          <w:lang w:eastAsia="cs-CZ"/>
        </w:rPr>
      </w:pPr>
      <w:proofErr w:type="gramStart"/>
      <w:r>
        <w:rPr>
          <w:rFonts w:ascii="Arial CE" w:eastAsia="Times New Roman" w:hAnsi="Arial CE" w:cs="Arial CE"/>
          <w:b/>
          <w:bCs/>
          <w:color w:val="000000"/>
          <w:spacing w:val="-30"/>
          <w:kern w:val="36"/>
          <w:sz w:val="54"/>
          <w:szCs w:val="54"/>
          <w:lang w:eastAsia="cs-CZ"/>
        </w:rPr>
        <w:t>( MIMOŘÁDNÉ</w:t>
      </w:r>
      <w:proofErr w:type="gramEnd"/>
      <w:r w:rsidR="00484119">
        <w:rPr>
          <w:rFonts w:ascii="Arial CE" w:eastAsia="Times New Roman" w:hAnsi="Arial CE" w:cs="Arial CE"/>
          <w:b/>
          <w:bCs/>
          <w:color w:val="000000"/>
          <w:spacing w:val="-30"/>
          <w:kern w:val="36"/>
          <w:sz w:val="54"/>
          <w:szCs w:val="54"/>
          <w:lang w:eastAsia="cs-CZ"/>
        </w:rPr>
        <w:t xml:space="preserve"> POSÍLENÍ ČETNOSTI KONTEJNERU)</w:t>
      </w:r>
    </w:p>
    <w:p w:rsidR="00F84146" w:rsidRPr="00E62461" w:rsidRDefault="00F84146" w:rsidP="00E62461">
      <w:pPr>
        <w:spacing w:before="300" w:after="225" w:line="648" w:lineRule="atLeast"/>
        <w:textAlignment w:val="baseline"/>
        <w:outlineLvl w:val="0"/>
        <w:rPr>
          <w:rFonts w:ascii="Arial CE" w:eastAsia="Times New Roman" w:hAnsi="Arial CE" w:cs="Arial CE"/>
          <w:b/>
          <w:bCs/>
          <w:color w:val="000000"/>
          <w:spacing w:val="-30"/>
          <w:kern w:val="36"/>
          <w:sz w:val="54"/>
          <w:szCs w:val="54"/>
          <w:lang w:eastAsia="cs-CZ"/>
        </w:rPr>
      </w:pPr>
    </w:p>
    <w:p w:rsidR="00E62461" w:rsidRPr="00E62461" w:rsidRDefault="00E62461" w:rsidP="00E62461">
      <w:pPr>
        <w:spacing w:after="0" w:line="270" w:lineRule="atLeast"/>
        <w:textAlignment w:val="baseline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tbl>
      <w:tblPr>
        <w:tblW w:w="490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  <w:gridCol w:w="3714"/>
        <w:gridCol w:w="2785"/>
        <w:gridCol w:w="2785"/>
      </w:tblGrid>
      <w:tr w:rsidR="00F84146" w:rsidRPr="00E62461" w:rsidTr="00F84146">
        <w:trPr>
          <w:trHeight w:val="600"/>
        </w:trPr>
        <w:tc>
          <w:tcPr>
            <w:tcW w:w="0" w:type="auto"/>
            <w:tcBorders>
              <w:top w:val="single" w:sz="6" w:space="0" w:color="E6E6EB"/>
              <w:left w:val="single" w:sz="6" w:space="0" w:color="E6E6EB"/>
              <w:bottom w:val="single" w:sz="6" w:space="0" w:color="E6E6EB"/>
              <w:right w:val="single" w:sz="6" w:space="0" w:color="E6E6EB"/>
            </w:tcBorders>
            <w:tcMar>
              <w:top w:w="90" w:type="dxa"/>
              <w:left w:w="375" w:type="dxa"/>
              <w:bottom w:w="90" w:type="dxa"/>
              <w:right w:w="375" w:type="dxa"/>
            </w:tcMar>
            <w:hideMark/>
          </w:tcPr>
          <w:p w:rsidR="00E62461" w:rsidRPr="00E62461" w:rsidRDefault="00E62461" w:rsidP="00E62461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000000"/>
                <w:sz w:val="72"/>
                <w:szCs w:val="72"/>
                <w:lang w:eastAsia="cs-CZ"/>
              </w:rPr>
            </w:pPr>
            <w:r w:rsidRPr="00E62461">
              <w:rPr>
                <w:rFonts w:ascii="Arial CE" w:eastAsia="Times New Roman" w:hAnsi="Arial CE" w:cs="Arial CE"/>
                <w:b/>
                <w:color w:val="000000"/>
                <w:sz w:val="72"/>
                <w:szCs w:val="72"/>
                <w:lang w:eastAsia="cs-CZ"/>
              </w:rPr>
              <w:t>ŘÍJEN</w:t>
            </w:r>
          </w:p>
        </w:tc>
        <w:tc>
          <w:tcPr>
            <w:tcW w:w="0" w:type="auto"/>
            <w:tcBorders>
              <w:top w:val="single" w:sz="6" w:space="0" w:color="E6E6EB"/>
              <w:left w:val="single" w:sz="6" w:space="0" w:color="E6E6EB"/>
              <w:bottom w:val="single" w:sz="6" w:space="0" w:color="E6E6EB"/>
              <w:right w:val="single" w:sz="6" w:space="0" w:color="E6E6EB"/>
            </w:tcBorders>
            <w:tcMar>
              <w:top w:w="90" w:type="dxa"/>
              <w:left w:w="375" w:type="dxa"/>
              <w:bottom w:w="90" w:type="dxa"/>
              <w:right w:w="375" w:type="dxa"/>
            </w:tcMar>
            <w:hideMark/>
          </w:tcPr>
          <w:p w:rsidR="00E62461" w:rsidRPr="00E62461" w:rsidRDefault="00F84146" w:rsidP="00E62461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000000"/>
                <w:sz w:val="72"/>
                <w:szCs w:val="72"/>
                <w:lang w:eastAsia="cs-CZ"/>
              </w:rPr>
            </w:pPr>
            <w:r w:rsidRPr="00F84146">
              <w:rPr>
                <w:rFonts w:ascii="Arial CE" w:eastAsia="Times New Roman" w:hAnsi="Arial CE" w:cs="Arial CE"/>
                <w:b/>
                <w:color w:val="000000"/>
                <w:sz w:val="72"/>
                <w:szCs w:val="72"/>
                <w:lang w:eastAsia="cs-CZ"/>
              </w:rPr>
              <w:t>11.10.</w:t>
            </w:r>
          </w:p>
        </w:tc>
        <w:tc>
          <w:tcPr>
            <w:tcW w:w="0" w:type="auto"/>
            <w:tcBorders>
              <w:top w:val="single" w:sz="6" w:space="0" w:color="E6E6EB"/>
              <w:left w:val="single" w:sz="6" w:space="0" w:color="E6E6EB"/>
              <w:bottom w:val="single" w:sz="6" w:space="0" w:color="E6E6EB"/>
              <w:right w:val="single" w:sz="6" w:space="0" w:color="E6E6EB"/>
            </w:tcBorders>
            <w:tcMar>
              <w:top w:w="90" w:type="dxa"/>
              <w:left w:w="375" w:type="dxa"/>
              <w:bottom w:w="90" w:type="dxa"/>
              <w:right w:w="375" w:type="dxa"/>
            </w:tcMar>
            <w:hideMark/>
          </w:tcPr>
          <w:p w:rsidR="00E62461" w:rsidRPr="00E62461" w:rsidRDefault="00E62461" w:rsidP="00E62461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000000"/>
                <w:sz w:val="72"/>
                <w:szCs w:val="72"/>
                <w:lang w:eastAsia="cs-CZ"/>
              </w:rPr>
            </w:pPr>
            <w:r w:rsidRPr="00E62461">
              <w:rPr>
                <w:rFonts w:ascii="Arial CE" w:eastAsia="Times New Roman" w:hAnsi="Arial CE" w:cs="Arial CE"/>
                <w:b/>
                <w:color w:val="FF0000"/>
                <w:sz w:val="72"/>
                <w:szCs w:val="72"/>
                <w:lang w:eastAsia="cs-CZ"/>
              </w:rPr>
              <w:t>1</w:t>
            </w:r>
            <w:r w:rsidR="00F84146" w:rsidRPr="00484119">
              <w:rPr>
                <w:rFonts w:ascii="Arial CE" w:eastAsia="Times New Roman" w:hAnsi="Arial CE" w:cs="Arial CE"/>
                <w:b/>
                <w:color w:val="FF0000"/>
                <w:sz w:val="72"/>
                <w:szCs w:val="72"/>
                <w:lang w:eastAsia="cs-CZ"/>
              </w:rPr>
              <w:t>8</w:t>
            </w:r>
            <w:r w:rsidRPr="00E62461">
              <w:rPr>
                <w:rFonts w:ascii="Arial CE" w:eastAsia="Times New Roman" w:hAnsi="Arial CE" w:cs="Arial CE"/>
                <w:b/>
                <w:color w:val="FF0000"/>
                <w:sz w:val="72"/>
                <w:szCs w:val="72"/>
                <w:lang w:eastAsia="cs-CZ"/>
              </w:rPr>
              <w:t>.10.</w:t>
            </w:r>
          </w:p>
        </w:tc>
        <w:tc>
          <w:tcPr>
            <w:tcW w:w="0" w:type="auto"/>
            <w:tcBorders>
              <w:top w:val="single" w:sz="6" w:space="0" w:color="E6E6EB"/>
              <w:left w:val="single" w:sz="6" w:space="0" w:color="E6E6EB"/>
              <w:bottom w:val="single" w:sz="6" w:space="0" w:color="E6E6EB"/>
              <w:right w:val="single" w:sz="6" w:space="0" w:color="E6E6EB"/>
            </w:tcBorders>
            <w:tcMar>
              <w:top w:w="90" w:type="dxa"/>
              <w:left w:w="375" w:type="dxa"/>
              <w:bottom w:w="90" w:type="dxa"/>
              <w:right w:w="375" w:type="dxa"/>
            </w:tcMar>
            <w:hideMark/>
          </w:tcPr>
          <w:p w:rsidR="00E62461" w:rsidRPr="00E62461" w:rsidRDefault="00E62461" w:rsidP="00E62461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000000"/>
                <w:sz w:val="72"/>
                <w:szCs w:val="72"/>
                <w:lang w:eastAsia="cs-CZ"/>
              </w:rPr>
            </w:pPr>
            <w:r w:rsidRPr="00E62461">
              <w:rPr>
                <w:rFonts w:ascii="Arial CE" w:eastAsia="Times New Roman" w:hAnsi="Arial CE" w:cs="Arial CE"/>
                <w:b/>
                <w:color w:val="000000"/>
                <w:sz w:val="72"/>
                <w:szCs w:val="72"/>
                <w:lang w:eastAsia="cs-CZ"/>
              </w:rPr>
              <w:t>25.10.</w:t>
            </w:r>
          </w:p>
        </w:tc>
      </w:tr>
      <w:tr w:rsidR="00F84146" w:rsidRPr="00E62461" w:rsidTr="00F84146">
        <w:trPr>
          <w:trHeight w:val="600"/>
        </w:trPr>
        <w:tc>
          <w:tcPr>
            <w:tcW w:w="0" w:type="auto"/>
            <w:tcBorders>
              <w:top w:val="single" w:sz="6" w:space="0" w:color="E6E6EB"/>
              <w:left w:val="single" w:sz="6" w:space="0" w:color="E6E6EB"/>
              <w:bottom w:val="single" w:sz="6" w:space="0" w:color="E6E6EB"/>
              <w:right w:val="single" w:sz="6" w:space="0" w:color="E6E6EB"/>
            </w:tcBorders>
            <w:tcMar>
              <w:top w:w="90" w:type="dxa"/>
              <w:left w:w="375" w:type="dxa"/>
              <w:bottom w:w="90" w:type="dxa"/>
              <w:right w:w="375" w:type="dxa"/>
            </w:tcMar>
            <w:hideMark/>
          </w:tcPr>
          <w:p w:rsidR="00E62461" w:rsidRPr="00E62461" w:rsidRDefault="00E62461" w:rsidP="00E62461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000000"/>
                <w:sz w:val="72"/>
                <w:szCs w:val="72"/>
                <w:lang w:eastAsia="cs-CZ"/>
              </w:rPr>
            </w:pPr>
            <w:r w:rsidRPr="00E62461">
              <w:rPr>
                <w:rFonts w:ascii="Arial CE" w:eastAsia="Times New Roman" w:hAnsi="Arial CE" w:cs="Arial CE"/>
                <w:b/>
                <w:color w:val="000000"/>
                <w:sz w:val="72"/>
                <w:szCs w:val="72"/>
                <w:lang w:eastAsia="cs-CZ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E6E6EB"/>
              <w:left w:val="single" w:sz="6" w:space="0" w:color="E6E6EB"/>
              <w:bottom w:val="single" w:sz="6" w:space="0" w:color="E6E6EB"/>
              <w:right w:val="single" w:sz="6" w:space="0" w:color="E6E6EB"/>
            </w:tcBorders>
            <w:tcMar>
              <w:top w:w="90" w:type="dxa"/>
              <w:left w:w="375" w:type="dxa"/>
              <w:bottom w:w="90" w:type="dxa"/>
              <w:right w:w="375" w:type="dxa"/>
            </w:tcMar>
            <w:hideMark/>
          </w:tcPr>
          <w:p w:rsidR="00E62461" w:rsidRPr="00E62461" w:rsidRDefault="00A44809" w:rsidP="00E62461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000000"/>
                <w:sz w:val="72"/>
                <w:szCs w:val="72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color w:val="000000"/>
                <w:sz w:val="72"/>
                <w:szCs w:val="72"/>
                <w:lang w:eastAsia="cs-CZ"/>
              </w:rPr>
              <w:t xml:space="preserve">  8.11.</w:t>
            </w:r>
          </w:p>
        </w:tc>
        <w:tc>
          <w:tcPr>
            <w:tcW w:w="0" w:type="auto"/>
            <w:tcBorders>
              <w:top w:val="single" w:sz="6" w:space="0" w:color="E6E6EB"/>
              <w:left w:val="single" w:sz="6" w:space="0" w:color="E6E6EB"/>
              <w:bottom w:val="single" w:sz="6" w:space="0" w:color="E6E6EB"/>
              <w:right w:val="single" w:sz="6" w:space="0" w:color="E6E6EB"/>
            </w:tcBorders>
            <w:tcMar>
              <w:top w:w="90" w:type="dxa"/>
              <w:left w:w="375" w:type="dxa"/>
              <w:bottom w:w="90" w:type="dxa"/>
              <w:right w:w="375" w:type="dxa"/>
            </w:tcMar>
            <w:hideMark/>
          </w:tcPr>
          <w:p w:rsidR="00E62461" w:rsidRPr="00E62461" w:rsidRDefault="00A44809" w:rsidP="00E62461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000000"/>
                <w:sz w:val="72"/>
                <w:szCs w:val="72"/>
                <w:lang w:eastAsia="cs-CZ"/>
              </w:rPr>
            </w:pPr>
            <w:r w:rsidRPr="00A44809">
              <w:rPr>
                <w:rFonts w:ascii="Arial CE" w:eastAsia="Times New Roman" w:hAnsi="Arial CE" w:cs="Arial CE"/>
                <w:b/>
                <w:color w:val="FF0000"/>
                <w:sz w:val="72"/>
                <w:szCs w:val="72"/>
                <w:lang w:eastAsia="cs-CZ"/>
              </w:rPr>
              <w:t>15</w:t>
            </w:r>
            <w:r w:rsidR="00E62461" w:rsidRPr="00E62461">
              <w:rPr>
                <w:rFonts w:ascii="Arial CE" w:eastAsia="Times New Roman" w:hAnsi="Arial CE" w:cs="Arial CE"/>
                <w:b/>
                <w:color w:val="FF0000"/>
                <w:sz w:val="72"/>
                <w:szCs w:val="72"/>
                <w:lang w:eastAsia="cs-CZ"/>
              </w:rPr>
              <w:t>.11.</w:t>
            </w:r>
          </w:p>
        </w:tc>
        <w:tc>
          <w:tcPr>
            <w:tcW w:w="0" w:type="auto"/>
            <w:tcBorders>
              <w:top w:val="single" w:sz="6" w:space="0" w:color="E6E6EB"/>
              <w:left w:val="single" w:sz="6" w:space="0" w:color="E6E6EB"/>
              <w:bottom w:val="single" w:sz="6" w:space="0" w:color="E6E6EB"/>
              <w:right w:val="single" w:sz="6" w:space="0" w:color="E6E6EB"/>
            </w:tcBorders>
            <w:tcMar>
              <w:top w:w="90" w:type="dxa"/>
              <w:left w:w="375" w:type="dxa"/>
              <w:bottom w:w="90" w:type="dxa"/>
              <w:right w:w="375" w:type="dxa"/>
            </w:tcMar>
            <w:hideMark/>
          </w:tcPr>
          <w:p w:rsidR="00E62461" w:rsidRPr="00E62461" w:rsidRDefault="00E62461" w:rsidP="00E62461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000000"/>
                <w:sz w:val="72"/>
                <w:szCs w:val="72"/>
                <w:lang w:eastAsia="cs-CZ"/>
              </w:rPr>
            </w:pPr>
            <w:r w:rsidRPr="00E62461">
              <w:rPr>
                <w:rFonts w:ascii="Arial CE" w:eastAsia="Times New Roman" w:hAnsi="Arial CE" w:cs="Arial CE"/>
                <w:b/>
                <w:color w:val="000000"/>
                <w:sz w:val="72"/>
                <w:szCs w:val="72"/>
                <w:lang w:eastAsia="cs-CZ"/>
              </w:rPr>
              <w:t>22.11.</w:t>
            </w:r>
          </w:p>
        </w:tc>
      </w:tr>
      <w:tr w:rsidR="00F84146" w:rsidRPr="00E62461" w:rsidTr="00F84146">
        <w:trPr>
          <w:trHeight w:val="600"/>
        </w:trPr>
        <w:tc>
          <w:tcPr>
            <w:tcW w:w="0" w:type="auto"/>
            <w:tcBorders>
              <w:top w:val="single" w:sz="6" w:space="0" w:color="E6E6EB"/>
              <w:left w:val="single" w:sz="6" w:space="0" w:color="E6E6EB"/>
              <w:bottom w:val="single" w:sz="6" w:space="0" w:color="E6E6EB"/>
              <w:right w:val="single" w:sz="6" w:space="0" w:color="E6E6EB"/>
            </w:tcBorders>
            <w:tcMar>
              <w:top w:w="90" w:type="dxa"/>
              <w:left w:w="375" w:type="dxa"/>
              <w:bottom w:w="90" w:type="dxa"/>
              <w:right w:w="375" w:type="dxa"/>
            </w:tcMar>
            <w:hideMark/>
          </w:tcPr>
          <w:p w:rsidR="00E62461" w:rsidRPr="00E62461" w:rsidRDefault="00E62461" w:rsidP="00E6246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6EB"/>
              <w:left w:val="single" w:sz="6" w:space="0" w:color="E6E6EB"/>
              <w:bottom w:val="single" w:sz="6" w:space="0" w:color="E6E6EB"/>
              <w:right w:val="single" w:sz="6" w:space="0" w:color="E6E6EB"/>
            </w:tcBorders>
            <w:tcMar>
              <w:top w:w="90" w:type="dxa"/>
              <w:left w:w="375" w:type="dxa"/>
              <w:bottom w:w="90" w:type="dxa"/>
              <w:right w:w="375" w:type="dxa"/>
            </w:tcMar>
            <w:hideMark/>
          </w:tcPr>
          <w:p w:rsidR="00905A90" w:rsidRPr="00E62461" w:rsidRDefault="00905A90" w:rsidP="00905A90">
            <w:pPr>
              <w:spacing w:after="0" w:line="270" w:lineRule="atLeast"/>
              <w:textAlignment w:val="baseline"/>
              <w:rPr>
                <w:rFonts w:ascii="Arial CE" w:eastAsia="Times New Roman" w:hAnsi="Arial CE" w:cs="Arial CE"/>
                <w:color w:val="000000"/>
                <w:sz w:val="52"/>
                <w:szCs w:val="52"/>
                <w:lang w:eastAsia="cs-CZ"/>
              </w:rPr>
            </w:pPr>
            <w:r w:rsidRPr="00E62461">
              <w:rPr>
                <w:rFonts w:ascii="Arial CE" w:eastAsia="Times New Roman" w:hAnsi="Arial CE" w:cs="Arial CE"/>
                <w:color w:val="339966"/>
                <w:sz w:val="52"/>
                <w:szCs w:val="52"/>
                <w:bdr w:val="none" w:sz="0" w:space="0" w:color="auto" w:frame="1"/>
                <w:lang w:eastAsia="cs-CZ"/>
              </w:rPr>
              <w:t xml:space="preserve">vždy </w:t>
            </w:r>
            <w:r>
              <w:rPr>
                <w:rFonts w:ascii="Arial CE" w:eastAsia="Times New Roman" w:hAnsi="Arial CE" w:cs="Arial CE"/>
                <w:color w:val="339966"/>
                <w:sz w:val="52"/>
                <w:szCs w:val="52"/>
                <w:bdr w:val="none" w:sz="0" w:space="0" w:color="auto" w:frame="1"/>
                <w:lang w:eastAsia="cs-CZ"/>
              </w:rPr>
              <w:t>p</w:t>
            </w:r>
            <w:r w:rsidRPr="00E62461">
              <w:rPr>
                <w:rFonts w:ascii="Arial CE" w:eastAsia="Times New Roman" w:hAnsi="Arial CE" w:cs="Arial CE"/>
                <w:color w:val="339966"/>
                <w:sz w:val="52"/>
                <w:szCs w:val="52"/>
                <w:bdr w:val="none" w:sz="0" w:space="0" w:color="auto" w:frame="1"/>
                <w:lang w:eastAsia="cs-CZ"/>
              </w:rPr>
              <w:t>ondělí</w:t>
            </w:r>
          </w:p>
          <w:p w:rsidR="00E62461" w:rsidRPr="00E62461" w:rsidRDefault="00E62461" w:rsidP="00E6246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6EB"/>
              <w:left w:val="single" w:sz="6" w:space="0" w:color="E6E6EB"/>
              <w:bottom w:val="single" w:sz="6" w:space="0" w:color="E6E6EB"/>
              <w:right w:val="single" w:sz="6" w:space="0" w:color="E6E6EB"/>
            </w:tcBorders>
            <w:tcMar>
              <w:top w:w="90" w:type="dxa"/>
              <w:left w:w="375" w:type="dxa"/>
              <w:bottom w:w="90" w:type="dxa"/>
              <w:right w:w="375" w:type="dxa"/>
            </w:tcMar>
            <w:hideMark/>
          </w:tcPr>
          <w:p w:rsidR="00E62461" w:rsidRPr="00E62461" w:rsidRDefault="00E62461" w:rsidP="00E6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6EB"/>
              <w:left w:val="single" w:sz="6" w:space="0" w:color="E6E6EB"/>
              <w:bottom w:val="single" w:sz="6" w:space="0" w:color="E6E6EB"/>
              <w:right w:val="single" w:sz="6" w:space="0" w:color="E6E6EB"/>
            </w:tcBorders>
            <w:tcMar>
              <w:top w:w="90" w:type="dxa"/>
              <w:left w:w="375" w:type="dxa"/>
              <w:bottom w:w="90" w:type="dxa"/>
              <w:right w:w="375" w:type="dxa"/>
            </w:tcMar>
            <w:hideMark/>
          </w:tcPr>
          <w:p w:rsidR="00E62461" w:rsidRPr="00E62461" w:rsidRDefault="00E62461" w:rsidP="00E6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cs-CZ"/>
              </w:rPr>
            </w:pPr>
          </w:p>
        </w:tc>
      </w:tr>
    </w:tbl>
    <w:p w:rsidR="00F11E2A" w:rsidRDefault="00F11E2A" w:rsidP="00484119">
      <w:pPr>
        <w:spacing w:after="480" w:line="270" w:lineRule="atLeast"/>
        <w:jc w:val="both"/>
        <w:textAlignment w:val="baseline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</w:p>
    <w:p w:rsidR="00F11E2A" w:rsidRDefault="00E62461" w:rsidP="00F11E2A">
      <w:pPr>
        <w:spacing w:after="480" w:line="270" w:lineRule="atLeast"/>
        <w:jc w:val="center"/>
        <w:textAlignment w:val="baseline"/>
        <w:rPr>
          <w:rFonts w:ascii="Arial CE" w:eastAsia="Times New Roman" w:hAnsi="Arial CE" w:cs="Arial CE"/>
          <w:color w:val="000000"/>
          <w:sz w:val="56"/>
          <w:szCs w:val="56"/>
          <w:lang w:eastAsia="cs-CZ"/>
        </w:rPr>
      </w:pPr>
      <w:r w:rsidRPr="00E62461">
        <w:rPr>
          <w:rFonts w:ascii="Arial CE" w:eastAsia="Times New Roman" w:hAnsi="Arial CE" w:cs="Arial CE"/>
          <w:color w:val="000000"/>
          <w:sz w:val="56"/>
          <w:szCs w:val="56"/>
          <w:lang w:eastAsia="cs-CZ"/>
        </w:rPr>
        <w:t xml:space="preserve">Kontejner na </w:t>
      </w:r>
      <w:r w:rsidR="00F84146" w:rsidRPr="00484119">
        <w:rPr>
          <w:rFonts w:ascii="Arial CE" w:eastAsia="Times New Roman" w:hAnsi="Arial CE" w:cs="Arial CE"/>
          <w:color w:val="000000"/>
          <w:sz w:val="56"/>
          <w:szCs w:val="56"/>
          <w:lang w:eastAsia="cs-CZ"/>
        </w:rPr>
        <w:t>BIO</w:t>
      </w:r>
      <w:r w:rsidRPr="00E62461">
        <w:rPr>
          <w:rFonts w:ascii="Arial CE" w:eastAsia="Times New Roman" w:hAnsi="Arial CE" w:cs="Arial CE"/>
          <w:color w:val="000000"/>
          <w:sz w:val="56"/>
          <w:szCs w:val="56"/>
          <w:lang w:eastAsia="cs-CZ"/>
        </w:rPr>
        <w:t xml:space="preserve"> odpad bude přistaven v čase od</w:t>
      </w:r>
      <w:bookmarkStart w:id="0" w:name="_GoBack"/>
      <w:bookmarkEnd w:id="0"/>
    </w:p>
    <w:p w:rsidR="00F11E2A" w:rsidRPr="00F11E2A" w:rsidRDefault="00E62461" w:rsidP="00F11E2A">
      <w:pPr>
        <w:spacing w:after="480" w:line="270" w:lineRule="atLeast"/>
        <w:jc w:val="center"/>
        <w:textAlignment w:val="baseline"/>
        <w:rPr>
          <w:rFonts w:ascii="Arial CE" w:eastAsia="Times New Roman" w:hAnsi="Arial CE" w:cs="Arial CE"/>
          <w:b/>
          <w:color w:val="000000"/>
          <w:sz w:val="72"/>
          <w:szCs w:val="72"/>
          <w:lang w:eastAsia="cs-CZ"/>
        </w:rPr>
      </w:pPr>
      <w:r w:rsidRPr="00E62461">
        <w:rPr>
          <w:rFonts w:ascii="Arial CE" w:eastAsia="Times New Roman" w:hAnsi="Arial CE" w:cs="Arial CE"/>
          <w:b/>
          <w:color w:val="000000"/>
          <w:sz w:val="72"/>
          <w:szCs w:val="72"/>
          <w:lang w:eastAsia="cs-CZ"/>
        </w:rPr>
        <w:t>8:00 - 16:00</w:t>
      </w:r>
    </w:p>
    <w:p w:rsidR="00E62461" w:rsidRPr="00E62461" w:rsidRDefault="00E62461" w:rsidP="00F11E2A">
      <w:pPr>
        <w:spacing w:after="480" w:line="270" w:lineRule="atLeast"/>
        <w:jc w:val="center"/>
        <w:textAlignment w:val="baseline"/>
        <w:rPr>
          <w:rFonts w:ascii="Arial CE" w:eastAsia="Times New Roman" w:hAnsi="Arial CE" w:cs="Arial CE"/>
          <w:color w:val="000000"/>
          <w:sz w:val="56"/>
          <w:szCs w:val="56"/>
          <w:lang w:eastAsia="cs-CZ"/>
        </w:rPr>
      </w:pPr>
      <w:r w:rsidRPr="00E62461">
        <w:rPr>
          <w:rFonts w:ascii="Arial CE" w:eastAsia="Times New Roman" w:hAnsi="Arial CE" w:cs="Arial CE"/>
          <w:color w:val="000000"/>
          <w:sz w:val="56"/>
          <w:szCs w:val="56"/>
          <w:lang w:eastAsia="cs-CZ"/>
        </w:rPr>
        <w:t>křižovat</w:t>
      </w:r>
      <w:r w:rsidR="00F11E2A">
        <w:rPr>
          <w:rFonts w:ascii="Arial CE" w:eastAsia="Times New Roman" w:hAnsi="Arial CE" w:cs="Arial CE"/>
          <w:color w:val="000000"/>
          <w:sz w:val="56"/>
          <w:szCs w:val="56"/>
          <w:lang w:eastAsia="cs-CZ"/>
        </w:rPr>
        <w:t>ka</w:t>
      </w:r>
      <w:r w:rsidRPr="00E62461">
        <w:rPr>
          <w:rFonts w:ascii="Arial CE" w:eastAsia="Times New Roman" w:hAnsi="Arial CE" w:cs="Arial CE"/>
          <w:color w:val="000000"/>
          <w:sz w:val="56"/>
          <w:szCs w:val="56"/>
          <w:lang w:eastAsia="cs-CZ"/>
        </w:rPr>
        <w:t xml:space="preserve"> ulic Veská a K </w:t>
      </w:r>
      <w:proofErr w:type="spellStart"/>
      <w:r w:rsidRPr="00E62461">
        <w:rPr>
          <w:rFonts w:ascii="Arial CE" w:eastAsia="Times New Roman" w:hAnsi="Arial CE" w:cs="Arial CE"/>
          <w:color w:val="000000"/>
          <w:sz w:val="56"/>
          <w:szCs w:val="56"/>
          <w:lang w:eastAsia="cs-CZ"/>
        </w:rPr>
        <w:t>Řečici</w:t>
      </w:r>
      <w:proofErr w:type="spellEnd"/>
    </w:p>
    <w:p w:rsidR="00BF32FE" w:rsidRDefault="00BF32FE"/>
    <w:sectPr w:rsidR="00BF32FE" w:rsidSect="00905A90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61"/>
    <w:rsid w:val="00236F28"/>
    <w:rsid w:val="00484119"/>
    <w:rsid w:val="00550437"/>
    <w:rsid w:val="00905A90"/>
    <w:rsid w:val="00A44809"/>
    <w:rsid w:val="00BF32FE"/>
    <w:rsid w:val="00E62461"/>
    <w:rsid w:val="00F11E2A"/>
    <w:rsid w:val="00F8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75D9"/>
  <w15:chartTrackingRefBased/>
  <w15:docId w15:val="{CBC74D04-ED79-47E1-A3F3-83A4B212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Koenigsmark Jan</dc:creator>
  <cp:keywords/>
  <dc:description/>
  <cp:lastModifiedBy>Koenigsmark Jan</cp:lastModifiedBy>
  <cp:revision>2</cp:revision>
  <dcterms:created xsi:type="dcterms:W3CDTF">2021-09-30T09:39:00Z</dcterms:created>
  <dcterms:modified xsi:type="dcterms:W3CDTF">2021-09-30T09:39:00Z</dcterms:modified>
</cp:coreProperties>
</file>